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79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jc w:val="both"/>
        <w:spacing w:after="0" w:line="240" w:lineRule="auto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постановление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 23.12.2014 № 661-пп «О ежегодной единовременной выплате на ребенка-школьника из многодетной семьи или приемной семьи, имеющей трех и более несовершеннолетних детей, в том числе родных»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Правительство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ПОСТАНОВЛЯЕТ: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 w:val="0"/>
        <w:ind w:firstLine="708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Внести в постановление правительства Еврейской автономной области от 23.12.2014 № 661-пп «О ежегодной единовременной выплате на ребенка-школьника из многодетной семьи или приемной семьи, имеющей трех и более несовершеннолетних детей, в том числе родных» сл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едующее изменение: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1.1. В преамбуле слова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«от 19.09.2006 № 757-ОЗ «О мерах социальной поддержки многодетных семей»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26.06.2024 № 418-ОЗ «О многодетных семьях в Еврейской атониной области».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Порядке выплаты на ребенка-школьника из многодетной семьи ежегодной единовременной выплаты, утвержденном вышеуказанным постановлением: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в пунктах 1 и 2 слова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«законом Еврейской автономной области </w:t>
        <w:br/>
        <w:t xml:space="preserve">от 19.09.2006 № 757-ОЗ «О мерах социальной поддержки многодетных семей» заменить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законом Еврейской автономной области от 26.06.2024 </w:t>
        <w:br/>
        <w:t xml:space="preserve">№ 418-ОЗ «О многодетных семьях в Еврейской атониной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подпункт «а» пункта 3 дополнить словами «по форме утвержденной департаментом социальной защиты населения правительства Еврейской автономной области».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1.3. В Порядке выплаты на ребенка-школьника из приемной семьи, имеющих трех и более несовершеннолетних детей, в том числе родных, ежегодной единовременной выплаты, утвержденном вышеуказанным постановлением: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подпункт «а» пункта 3 дополнить словами «по форме утвержденной департаментом социальной защиты населения правительства Еврейской автономной области».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2. 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  <w:lang w:eastAsia="ru-RU"/>
        </w:rPr>
        <w:t xml:space="preserve">Настоящее постановление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Р.Э. Гольдштейн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709" w:right="850" w:bottom="1134" w:left="1701" w:header="80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rPr>
        <w:rFonts w:ascii="Times New Roman" w:hAnsi="Times New Roman" w:cs="Times New Roman"/>
        <w:sz w:val="28"/>
        <w:szCs w:val="28"/>
      </w:rPr>
    </w:pPr>
    <w:r>
      <w:t xml:space="preserve">                                                                                                                         </w:t>
    </w:r>
    <w:r>
      <w:rPr>
        <w:rFonts w:ascii="Times New Roman" w:hAnsi="Times New Roman" w:eastAsia="Times New Roman" w:cs="Times New Roman"/>
        <w:sz w:val="28"/>
        <w:szCs w:val="28"/>
      </w:rPr>
      <w:t xml:space="preserve">             Проект</w:t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0"/>
    <w:next w:val="880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0"/>
    <w:next w:val="880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0"/>
    <w:next w:val="880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basedOn w:val="8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6">
    <w:name w:val="List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7">
    <w:name w:val="List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8">
    <w:name w:val="List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9">
    <w:name w:val="List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0">
    <w:name w:val="List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1">
    <w:name w:val="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 &amp; 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0">
    <w:name w:val="Bordered &amp; 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1">
    <w:name w:val="Bordered &amp; 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2">
    <w:name w:val="Bordered &amp; 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3">
    <w:name w:val="Bordered &amp; 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4">
    <w:name w:val="Bordered &amp; 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5">
    <w:name w:val="Bordered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qFormat/>
  </w:style>
  <w:style w:type="table" w:styleId="8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2" w:default="1">
    <w:name w:val="No List"/>
    <w:uiPriority w:val="99"/>
    <w:semiHidden/>
    <w:unhideWhenUsed/>
  </w:style>
  <w:style w:type="paragraph" w:styleId="883">
    <w:name w:val="No Spacing"/>
    <w:basedOn w:val="880"/>
    <w:uiPriority w:val="1"/>
    <w:qFormat/>
    <w:pPr>
      <w:spacing w:after="0" w:line="240" w:lineRule="auto"/>
    </w:pPr>
  </w:style>
  <w:style w:type="paragraph" w:styleId="884">
    <w:name w:val="List Paragraph"/>
    <w:basedOn w:val="880"/>
    <w:uiPriority w:val="34"/>
    <w:qFormat/>
    <w:pPr>
      <w:contextualSpacing/>
      <w:ind w:left="720"/>
    </w:pPr>
  </w:style>
  <w:style w:type="character" w:styleId="88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26</cp:revision>
  <dcterms:modified xsi:type="dcterms:W3CDTF">2024-07-12T02:51:59Z</dcterms:modified>
</cp:coreProperties>
</file>